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AD" w:rsidRDefault="00877A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52450" cy="809625"/>
            <wp:effectExtent l="0" t="0" r="0" b="0"/>
            <wp:docPr id="1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2AD" w:rsidRDefault="00877A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АДМИНИСТРАЦИЯ  ГОРОДА  ИСКИТИМА  </w:t>
      </w:r>
    </w:p>
    <w:p w:rsidR="007F42AD" w:rsidRDefault="00877A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НОВОСИБИРСКОЙ  ОБЛАСТИ</w:t>
      </w:r>
    </w:p>
    <w:p w:rsidR="007F42AD" w:rsidRDefault="00877A26">
      <w:pPr>
        <w:keepNext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40"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pacing w:val="40"/>
          <w:sz w:val="36"/>
          <w:szCs w:val="20"/>
          <w:lang w:eastAsia="ru-RU"/>
        </w:rPr>
        <w:t>РАСПОРЯЖЕНИЕ</w:t>
      </w:r>
    </w:p>
    <w:p w:rsidR="007F42AD" w:rsidRDefault="007F42AD">
      <w:pPr>
        <w:rPr>
          <w:rFonts w:ascii="Times New Roman" w:hAnsi="Times New Roman" w:cs="Times New Roman"/>
        </w:rPr>
      </w:pPr>
    </w:p>
    <w:p w:rsidR="007F42AD" w:rsidRDefault="00877A26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2461EC22" wp14:editId="5BACAA4B">
            <wp:simplePos x="0" y="0"/>
            <wp:positionH relativeFrom="character">
              <wp:posOffset>-666750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7F42AD" w:rsidRDefault="00877A2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Искитим</w:t>
      </w:r>
    </w:p>
    <w:p w:rsidR="007F42AD" w:rsidRDefault="007F42AD">
      <w:pPr>
        <w:jc w:val="center"/>
        <w:rPr>
          <w:rFonts w:ascii="Times New Roman" w:hAnsi="Times New Roman" w:cs="Times New Roman"/>
        </w:rPr>
      </w:pPr>
    </w:p>
    <w:p w:rsidR="007F42AD" w:rsidRDefault="00877A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города Искитима</w:t>
      </w:r>
    </w:p>
    <w:p w:rsidR="007F42AD" w:rsidRDefault="00877A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9 месяцев 2025 года</w:t>
      </w:r>
    </w:p>
    <w:p w:rsidR="007F42AD" w:rsidRDefault="007F42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42AD" w:rsidRDefault="00877A2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5 статьи 264.2 Бюджетного кодекса Российской Федерации:</w:t>
      </w:r>
    </w:p>
    <w:p w:rsidR="007F42AD" w:rsidRDefault="00877A2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9 месяцев 2025 года с общим объемом доходов в сумме 4 076 529 019 рубля 79 копеек, общим объемом расходов в сумме 4 401 289 012 рублей 85 копеек, превышением расходов над доходами (дефицитом бюджета)  в сумме  324 759 993 рубля 06 копеек и со следующими показателями:</w:t>
      </w:r>
    </w:p>
    <w:p w:rsidR="007F42AD" w:rsidRDefault="00877A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доходов бюджета по кодам классификации доходов бюджетов согласно приложению 1 к настоящему распоряжению;</w:t>
      </w:r>
    </w:p>
    <w:p w:rsidR="007F42AD" w:rsidRDefault="00877A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 бюджета по ведомственной структуре расходов бюджета согласно приложению 2 к настоящему распоряжению;</w:t>
      </w:r>
    </w:p>
    <w:p w:rsidR="007F42AD" w:rsidRDefault="00877A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 бюджета по разделам и подразделам классификации расходов бюджетов согласно приложению 3 к настоящему распоряжению;</w:t>
      </w:r>
    </w:p>
    <w:p w:rsidR="007F42AD" w:rsidRDefault="00877A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бюджета по кодам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распоряжению.</w:t>
      </w:r>
    </w:p>
    <w:p w:rsidR="007F42AD" w:rsidRDefault="007F42AD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F42AD" w:rsidRDefault="00877A2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Направить отчет в Совет депутатов города Искитима Новосибирской области и Контрольно-счетный орган города Искитима Новосибирской области в срок до 31.10.2025 г.</w:t>
      </w:r>
    </w:p>
    <w:p w:rsidR="007F42AD" w:rsidRDefault="00877A2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Управлению делами администрации города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О.А.Смирнова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распоряжение на официальном сайте администрации города.</w:t>
      </w:r>
    </w:p>
    <w:p w:rsidR="007F42AD" w:rsidRDefault="00877A2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возложить на начальника Управления финансов и налоговой политики Е.А. Двойченко.</w:t>
      </w:r>
    </w:p>
    <w:p w:rsidR="007F42AD" w:rsidRDefault="007F4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2AD" w:rsidRDefault="007F4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2AD" w:rsidRDefault="00877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города Искитима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С.В.Завражин</w:t>
      </w:r>
      <w:proofErr w:type="spellEnd"/>
    </w:p>
    <w:p w:rsidR="007F42AD" w:rsidRDefault="00877A26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8"/>
          <w:lang w:eastAsia="ru-RU"/>
        </w:rPr>
        <w:t xml:space="preserve">  </w:t>
      </w:r>
    </w:p>
    <w:p w:rsidR="007F42AD" w:rsidRDefault="007F42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2AD" w:rsidRDefault="007F42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42AD" w:rsidRDefault="007F42AD">
      <w:pPr>
        <w:jc w:val="center"/>
      </w:pPr>
    </w:p>
    <w:sectPr w:rsidR="007F42AD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79D1"/>
    <w:multiLevelType w:val="multilevel"/>
    <w:tmpl w:val="15522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99C7370"/>
    <w:multiLevelType w:val="multilevel"/>
    <w:tmpl w:val="E686467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2AD"/>
    <w:rsid w:val="007F42AD"/>
    <w:rsid w:val="00877A26"/>
    <w:rsid w:val="00A8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3FF"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7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F859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3FF"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7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F85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2025-10-16T02:14:00Z</dcterms:created>
  <dcterms:modified xsi:type="dcterms:W3CDTF">2025-10-22T07:30:00Z</dcterms:modified>
  <dc:language>ru-RU</dc:language>
</cp:coreProperties>
</file>